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61E3" w:rsidP="001A61E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5-111-2106/2024</w:t>
      </w:r>
    </w:p>
    <w:p w:rsidR="001A61E3" w:rsidRPr="00706E92" w:rsidP="00706E92">
      <w:pPr>
        <w:ind w:firstLine="567"/>
        <w:jc w:val="right"/>
        <w:rPr>
          <w:bCs/>
          <w:sz w:val="22"/>
          <w:szCs w:val="22"/>
        </w:rPr>
      </w:pPr>
      <w:r w:rsidRPr="00706E92">
        <w:rPr>
          <w:bCs/>
          <w:sz w:val="22"/>
          <w:szCs w:val="22"/>
        </w:rPr>
        <w:t>86MS0046-01-2024-000053-16</w:t>
      </w:r>
    </w:p>
    <w:p w:rsidR="00706E92" w:rsidP="001A61E3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A61E3" w:rsidP="001A61E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A61E3" w:rsidP="001A61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A61E3" w:rsidP="001A61E3">
      <w:pPr>
        <w:ind w:firstLine="567"/>
        <w:jc w:val="both"/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  <w:r>
        <w:rPr>
          <w:sz w:val="24"/>
          <w:szCs w:val="24"/>
        </w:rPr>
        <w:t xml:space="preserve">         14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EE51EA">
        <w:rPr>
          <w:sz w:val="24"/>
          <w:szCs w:val="24"/>
        </w:rPr>
        <w:t xml:space="preserve">  </w:t>
      </w:r>
      <w:r>
        <w:rPr>
          <w:sz w:val="24"/>
          <w:szCs w:val="24"/>
        </w:rPr>
        <w:t>г. Нижневартовск</w:t>
      </w:r>
    </w:p>
    <w:p w:rsidR="001A61E3" w:rsidP="001A61E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A61E3" w:rsidP="001A61E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A61E3" w:rsidP="001A61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Теплоухов</w:t>
      </w:r>
      <w:r>
        <w:rPr>
          <w:sz w:val="24"/>
          <w:szCs w:val="24"/>
        </w:rPr>
        <w:t>а Дмитрия Александровича,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г. *</w:t>
      </w:r>
      <w:r>
        <w:rPr>
          <w:sz w:val="24"/>
          <w:szCs w:val="24"/>
        </w:rPr>
        <w:t>, в/у *</w:t>
      </w:r>
      <w:r>
        <w:rPr>
          <w:sz w:val="24"/>
          <w:szCs w:val="24"/>
        </w:rPr>
        <w:t>,</w:t>
      </w:r>
    </w:p>
    <w:p w:rsidR="001A61E3" w:rsidP="001A61E3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УСТАНОВИЛ:</w:t>
      </w:r>
    </w:p>
    <w:p w:rsidR="001A61E3" w:rsidP="001A61E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18810086220001358286 от 03.08.2023 года  по ст. 12.6 Кодекса РФ об АП, вступившим в законную силу 14.08.2023, Теплоухов Д.А. привлечен к администр</w:t>
      </w:r>
      <w:r>
        <w:rPr>
          <w:color w:val="000000"/>
          <w:sz w:val="24"/>
          <w:szCs w:val="24"/>
        </w:rPr>
        <w:t xml:space="preserve">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Теплоухов Д.А.,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</w:t>
      </w:r>
      <w:r>
        <w:rPr>
          <w:color w:val="000000"/>
          <w:sz w:val="24"/>
          <w:szCs w:val="24"/>
        </w:rPr>
        <w:t xml:space="preserve">ие 60 дней указанную обязанность не исполнил. </w:t>
      </w:r>
    </w:p>
    <w:p w:rsidR="001A61E3" w:rsidP="001A61E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судебное заседание Теплоухов Д.А.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1A61E3" w:rsidP="001A61E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</w:t>
      </w:r>
      <w:r>
        <w:rPr>
          <w:sz w:val="24"/>
          <w:szCs w:val="24"/>
        </w:rPr>
        <w:t>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</w:t>
      </w:r>
      <w:r>
        <w:rPr>
          <w:sz w:val="24"/>
          <w:szCs w:val="24"/>
        </w:rPr>
        <w:t>трения дела либо такое ходатайство оставлено без удовлетворения.</w:t>
      </w:r>
    </w:p>
    <w:p w:rsidR="001A61E3" w:rsidP="001A61E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Теплоухова Д.А.</w:t>
      </w:r>
    </w:p>
    <w:p w:rsidR="001A61E3" w:rsidP="001A61E3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579357 от 02 января 2024 года, согласно которому Теплоухову Д.А.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18810086220001358286 от 03.08.2023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Теплоухов Д.А.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ст. 12.6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</w:t>
      </w:r>
      <w:r>
        <w:rPr>
          <w:sz w:val="24"/>
          <w:szCs w:val="24"/>
        </w:rPr>
        <w:t>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02.01.2024; сведения об административных правонарушениях; справка ГИБДД о неуп</w:t>
      </w:r>
      <w:r>
        <w:rPr>
          <w:sz w:val="24"/>
          <w:szCs w:val="24"/>
        </w:rPr>
        <w:t>лате административного штрафа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Теплоухова Д.А.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</w:t>
      </w:r>
      <w:r>
        <w:rPr>
          <w:sz w:val="24"/>
          <w:szCs w:val="24"/>
        </w:rPr>
        <w:t>вном правонарушении.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</w:t>
      </w:r>
      <w:r>
        <w:rPr>
          <w:sz w:val="24"/>
          <w:szCs w:val="24"/>
        </w:rPr>
        <w:t>о наложен</w:t>
      </w:r>
      <w:r>
        <w:rPr>
          <w:sz w:val="24"/>
          <w:szCs w:val="24"/>
        </w:rPr>
        <w:t>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>
        <w:rPr>
          <w:sz w:val="24"/>
          <w:szCs w:val="24"/>
        </w:rPr>
        <w:t>.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03 августа 2023 года,</w:t>
      </w:r>
      <w:r>
        <w:rPr>
          <w:sz w:val="24"/>
          <w:szCs w:val="24"/>
        </w:rPr>
        <w:t xml:space="preserve"> вступило в законную силу 14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Теплоухов Д.А.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13 октябр</w:t>
      </w:r>
      <w:r>
        <w:rPr>
          <w:sz w:val="24"/>
          <w:szCs w:val="24"/>
        </w:rPr>
        <w:t xml:space="preserve">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A61E3" w:rsidP="001A61E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A61E3" w:rsidP="001A61E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</w:t>
      </w:r>
      <w:r>
        <w:rPr>
          <w:sz w:val="24"/>
          <w:szCs w:val="24"/>
        </w:rPr>
        <w:t xml:space="preserve">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A61E3" w:rsidP="001A61E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Теплоухов Д.А. совершил административное правонарушение, предусмотре</w:t>
      </w:r>
      <w:r>
        <w:rPr>
          <w:sz w:val="24"/>
          <w:szCs w:val="24"/>
        </w:rPr>
        <w:t>нное ч. 1 ст. 20.25 Кодекса РФ об АП.</w:t>
      </w:r>
    </w:p>
    <w:p w:rsidR="001A61E3" w:rsidP="001A61E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</w:t>
      </w:r>
      <w:r>
        <w:rPr>
          <w:sz w:val="24"/>
          <w:szCs w:val="24"/>
        </w:rPr>
        <w:t>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A61E3" w:rsidP="001A61E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A61E3" w:rsidP="001A61E3">
      <w:pPr>
        <w:ind w:firstLine="567"/>
        <w:jc w:val="center"/>
        <w:rPr>
          <w:sz w:val="24"/>
          <w:szCs w:val="24"/>
        </w:rPr>
      </w:pPr>
    </w:p>
    <w:p w:rsidR="001A61E3" w:rsidP="001A61E3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Теплоухова Дмитрия Александровича,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</w:t>
      </w:r>
      <w:r>
        <w:rPr>
          <w:color w:val="000099"/>
          <w:sz w:val="24"/>
          <w:szCs w:val="24"/>
        </w:rPr>
        <w:t>ух тысяч) рублей</w:t>
      </w:r>
      <w:r>
        <w:rPr>
          <w:sz w:val="24"/>
          <w:szCs w:val="24"/>
        </w:rPr>
        <w:t xml:space="preserve">. </w:t>
      </w:r>
    </w:p>
    <w:p w:rsidR="001A61E3" w:rsidRPr="00706E92" w:rsidP="001A61E3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706E92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06E92">
        <w:rPr>
          <w:color w:val="006600"/>
          <w:sz w:val="24"/>
          <w:szCs w:val="24"/>
          <w:lang w:val="en-US"/>
        </w:rPr>
        <w:t>D</w:t>
      </w:r>
      <w:r w:rsidRPr="00706E92">
        <w:rPr>
          <w:color w:val="006600"/>
          <w:sz w:val="24"/>
          <w:szCs w:val="24"/>
        </w:rPr>
        <w:t>08080, КПП 860101001, ИНН 8601073664, БИК 007162163, ОКТМО 7187</w:t>
      </w:r>
      <w:r w:rsidRPr="00706E92">
        <w:rPr>
          <w:color w:val="006600"/>
          <w:sz w:val="24"/>
          <w:szCs w:val="24"/>
        </w:rPr>
        <w:t>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706E92">
        <w:rPr>
          <w:color w:val="0D0D0D"/>
          <w:sz w:val="24"/>
          <w:szCs w:val="24"/>
        </w:rPr>
        <w:t xml:space="preserve"> </w:t>
      </w:r>
      <w:r w:rsidRPr="00706E92">
        <w:rPr>
          <w:color w:val="C00000"/>
          <w:sz w:val="24"/>
          <w:szCs w:val="24"/>
        </w:rPr>
        <w:t>КБК 72011601203019000140</w:t>
      </w:r>
      <w:r w:rsidRPr="00706E92">
        <w:rPr>
          <w:color w:val="FF0000"/>
          <w:sz w:val="24"/>
          <w:szCs w:val="24"/>
        </w:rPr>
        <w:t xml:space="preserve">, </w:t>
      </w:r>
      <w:r w:rsidRPr="00706E92">
        <w:rPr>
          <w:color w:val="000000"/>
          <w:sz w:val="24"/>
          <w:szCs w:val="24"/>
          <w:u w:val="single"/>
        </w:rPr>
        <w:t>идентификатор</w:t>
      </w:r>
      <w:r w:rsidRPr="00706E92">
        <w:rPr>
          <w:sz w:val="24"/>
          <w:szCs w:val="24"/>
        </w:rPr>
        <w:t xml:space="preserve"> </w:t>
      </w:r>
      <w:r w:rsidRPr="00706E92" w:rsidR="00706E92">
        <w:rPr>
          <w:color w:val="FF0000"/>
          <w:sz w:val="24"/>
          <w:szCs w:val="24"/>
          <w:u w:val="single"/>
        </w:rPr>
        <w:t>0412365400465001112420175</w:t>
      </w:r>
      <w:r w:rsidRPr="00706E92">
        <w:rPr>
          <w:color w:val="FF0000"/>
          <w:sz w:val="24"/>
          <w:szCs w:val="24"/>
          <w:u w:val="single"/>
        </w:rPr>
        <w:t xml:space="preserve">. 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A61E3" w:rsidP="001A61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1A61E3" w:rsidP="001A61E3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A61E3" w:rsidP="001A61E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>
      <w:pPr>
        <w:rPr>
          <w:sz w:val="24"/>
          <w:szCs w:val="24"/>
        </w:rPr>
      </w:pPr>
    </w:p>
    <w:p w:rsidR="001A61E3" w:rsidP="001A61E3"/>
    <w:p w:rsidR="001A61E3" w:rsidP="001A61E3"/>
    <w:p w:rsidR="001A61E3" w:rsidP="001A61E3"/>
    <w:p w:rsidR="006D7AA5"/>
    <w:sectPr w:rsidSect="00EE51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89"/>
    <w:rsid w:val="001A61E3"/>
    <w:rsid w:val="006D7AA5"/>
    <w:rsid w:val="00706E92"/>
    <w:rsid w:val="00A85B89"/>
    <w:rsid w:val="00C64F2F"/>
    <w:rsid w:val="00EE51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49E1A9-7F63-4733-8DA7-AEABF8F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61E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A61E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A6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A6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E51E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